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6390A" w14:textId="77777777" w:rsidR="00C95999" w:rsidRPr="00073BAD" w:rsidRDefault="00A76358" w:rsidP="00462A8A">
      <w:pPr>
        <w:pStyle w:val="MemberHeading1"/>
      </w:pPr>
      <w:r w:rsidRPr="00073BAD">
        <w:t>Actinic Keratosis - Score</w:t>
      </w:r>
      <w:r>
        <w:fldChar w:fldCharType="begin"/>
      </w:r>
      <w:r w:rsidRPr="00073BAD">
        <w:instrText>XE "Actinic Keratosis - Score"</w:instrText>
      </w:r>
      <w:r>
        <w:fldChar w:fldCharType="end"/>
      </w:r>
    </w:p>
    <w:p w14:paraId="4DD73609" w14:textId="77777777" w:rsidR="00C95999" w:rsidRDefault="00A76358" w:rsidP="00462A8A">
      <w:pPr>
        <w:pStyle w:val="MemberHeading2"/>
      </w:pPr>
      <w:r>
        <w:t>Products Affected</w:t>
      </w:r>
    </w:p>
    <w:p w14:paraId="5440C56B" w14:textId="77777777" w:rsidR="00C95999" w:rsidRDefault="00C95999" w:rsidP="00073BAD">
      <w:pPr>
        <w:spacing w:after="0" w:line="240" w:lineRule="auto"/>
        <w:jc w:val="both"/>
        <w:rPr>
          <w:noProof/>
          <w:szCs w:val="24"/>
        </w:rPr>
      </w:pPr>
    </w:p>
    <w:p w14:paraId="53E28505" w14:textId="77777777" w:rsidR="00C95999" w:rsidRDefault="00C95999" w:rsidP="00073BAD">
      <w:pPr>
        <w:spacing w:after="0" w:line="240" w:lineRule="auto"/>
        <w:jc w:val="both"/>
        <w:rPr>
          <w:noProof/>
          <w:szCs w:val="24"/>
        </w:rPr>
        <w:sectPr w:rsidR="00C95999" w:rsidSect="006450D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20"/>
      </w:tblGrid>
      <w:tr w:rsidR="00B23A7A" w14:paraId="46625184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3415E0EA" w14:textId="77777777" w:rsidR="00C95999" w:rsidRPr="00073BAD" w:rsidRDefault="00A76358" w:rsidP="00073BAD">
            <w:pPr>
              <w:numPr>
                <w:ilvl w:val="0"/>
                <w:numId w:val="4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Diclofenac Sodium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 xml:space="preserve">XE </w:instrText>
            </w:r>
            <w:r w:rsidRPr="00073BAD">
              <w:rPr>
                <w:noProof/>
                <w:szCs w:val="24"/>
              </w:rPr>
              <w:instrText>"Diclofenac Sodium"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GEL 3%</w:t>
            </w:r>
          </w:p>
        </w:tc>
      </w:tr>
    </w:tbl>
    <w:p w14:paraId="44DE0CFE" w14:textId="77777777" w:rsidR="00B23A7A" w:rsidRDefault="00B23A7A">
      <w:pPr>
        <w:sectPr w:rsidR="00B23A7A" w:rsidSect="00B744C1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15A55686" w14:textId="77777777" w:rsidR="00C95999" w:rsidRDefault="00C95999" w:rsidP="00073BAD">
      <w:pPr>
        <w:spacing w:after="0" w:line="240" w:lineRule="auto"/>
        <w:jc w:val="both"/>
        <w:rPr>
          <w:noProof/>
          <w:szCs w:val="24"/>
        </w:rPr>
      </w:pPr>
    </w:p>
    <w:p w14:paraId="02F51BE4" w14:textId="77777777" w:rsidR="00C95999" w:rsidRPr="00073BAD" w:rsidRDefault="00A76358" w:rsidP="00462A8A">
      <w:pPr>
        <w:pStyle w:val="MemberHeading2"/>
        <w:rPr>
          <w:sz w:val="24"/>
        </w:rPr>
      </w:pPr>
      <w:r w:rsidRPr="00882D33">
        <w:t>Details</w:t>
      </w:r>
    </w:p>
    <w:tbl>
      <w:tblPr>
        <w:tblpPr w:leftFromText="180" w:rightFromText="180" w:vertAnchor="text" w:horzAnchor="margin" w:tblpX="115" w:tblpY="69"/>
        <w:tblW w:w="936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3"/>
        <w:gridCol w:w="7387"/>
      </w:tblGrid>
      <w:tr w:rsidR="00B23A7A" w14:paraId="01308C31" w14:textId="77777777" w:rsidTr="008A06DD">
        <w:trPr>
          <w:cantSplit/>
          <w:tblHeader/>
        </w:trPr>
        <w:tc>
          <w:tcPr>
            <w:tcW w:w="19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03B98B4" w14:textId="77777777" w:rsidR="00C95999" w:rsidRPr="00882D33" w:rsidRDefault="00A76358" w:rsidP="005A2EF9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Criteria</w:t>
            </w:r>
          </w:p>
        </w:tc>
        <w:tc>
          <w:tcPr>
            <w:tcW w:w="73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595DDE93" w14:textId="77777777" w:rsidR="00C95999" w:rsidRPr="00882D33" w:rsidRDefault="00A76358" w:rsidP="005A2EF9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Cs w:val="24"/>
              </w:rPr>
              <w:t>Trial of</w:t>
            </w:r>
            <w:r>
              <w:rPr>
                <w:szCs w:val="24"/>
              </w:rPr>
              <w:t xml:space="preserve"> either topical fluorouracil or topical imiquimod</w:t>
            </w:r>
          </w:p>
        </w:tc>
      </w:tr>
    </w:tbl>
    <w:p w14:paraId="3E7EDEA9" w14:textId="77777777" w:rsidR="00C95999" w:rsidRDefault="00C95999" w:rsidP="005A2EF9">
      <w:pPr>
        <w:spacing w:after="0" w:line="240" w:lineRule="auto"/>
        <w:jc w:val="both"/>
        <w:rPr>
          <w:noProof/>
          <w:szCs w:val="24"/>
        </w:rPr>
        <w:sectPr w:rsidR="00C95999" w:rsidSect="00073BA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430CF57" w14:textId="77777777" w:rsidR="00C95999" w:rsidRPr="00073BAD" w:rsidRDefault="00A76358" w:rsidP="00462A8A">
      <w:pPr>
        <w:pStyle w:val="MemberHeading1"/>
      </w:pPr>
      <w:r w:rsidRPr="00073BAD">
        <w:lastRenderedPageBreak/>
        <w:t>Antidepressants - Score</w:t>
      </w:r>
      <w:r>
        <w:fldChar w:fldCharType="begin"/>
      </w:r>
      <w:r w:rsidRPr="00073BAD">
        <w:instrText>XE "Antidepressants - Score"</w:instrText>
      </w:r>
      <w:r>
        <w:fldChar w:fldCharType="end"/>
      </w:r>
    </w:p>
    <w:p w14:paraId="7F8F08A7" w14:textId="77777777" w:rsidR="00C95999" w:rsidRDefault="00A76358" w:rsidP="00462A8A">
      <w:pPr>
        <w:pStyle w:val="MemberHeading2"/>
      </w:pPr>
      <w:r>
        <w:t>Products Affected</w:t>
      </w:r>
    </w:p>
    <w:p w14:paraId="2D4BFCE2" w14:textId="77777777" w:rsidR="00C95999" w:rsidRDefault="00C95999" w:rsidP="00073BAD">
      <w:pPr>
        <w:spacing w:after="0" w:line="240" w:lineRule="auto"/>
        <w:jc w:val="both"/>
        <w:rPr>
          <w:noProof/>
          <w:szCs w:val="24"/>
        </w:rPr>
      </w:pPr>
    </w:p>
    <w:p w14:paraId="57313AA6" w14:textId="77777777" w:rsidR="00C95999" w:rsidRDefault="00C95999" w:rsidP="00073BAD">
      <w:pPr>
        <w:spacing w:after="0" w:line="240" w:lineRule="auto"/>
        <w:jc w:val="both"/>
        <w:rPr>
          <w:noProof/>
          <w:szCs w:val="24"/>
        </w:rPr>
        <w:sectPr w:rsidR="00C95999" w:rsidSect="006450DA">
          <w:headerReference w:type="even" r:id="rId13"/>
          <w:footerReference w:type="even" r:id="rId14"/>
          <w:headerReference w:type="first" r:id="rId15"/>
          <w:footerReference w:type="first" r:id="rId16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20"/>
      </w:tblGrid>
      <w:tr w:rsidR="00B23A7A" w14:paraId="265F87A8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16A3D643" w14:textId="77777777" w:rsidR="00C95999" w:rsidRPr="00073BAD" w:rsidRDefault="00A76358" w:rsidP="00073BAD">
            <w:pPr>
              <w:numPr>
                <w:ilvl w:val="0"/>
                <w:numId w:val="5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Auvelity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"Auvelity"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  <w:tr w:rsidR="00B23A7A" w14:paraId="7A9A6BB1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39E3FE2A" w14:textId="77777777" w:rsidR="00C95999" w:rsidRPr="00073BAD" w:rsidRDefault="00A76358" w:rsidP="00073BAD">
            <w:pPr>
              <w:numPr>
                <w:ilvl w:val="0"/>
                <w:numId w:val="5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Emsam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"Emsam"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  <w:tr w:rsidR="00B23A7A" w14:paraId="70FE67C6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11226EB9" w14:textId="77777777" w:rsidR="00C95999" w:rsidRPr="00073BAD" w:rsidRDefault="00A76358" w:rsidP="00073BAD">
            <w:pPr>
              <w:numPr>
                <w:ilvl w:val="0"/>
                <w:numId w:val="5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Exxua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"Exxua"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  <w:tr w:rsidR="00B23A7A" w14:paraId="32B05BFE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6AE01C73" w14:textId="77777777" w:rsidR="00C95999" w:rsidRPr="00073BAD" w:rsidRDefault="00A76358" w:rsidP="00073BAD">
            <w:pPr>
              <w:numPr>
                <w:ilvl w:val="0"/>
                <w:numId w:val="5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Exxua Titration Pack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"Exxua Titration Pack"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  <w:tr w:rsidR="00B23A7A" w14:paraId="6E60314F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32C5EEA0" w14:textId="77777777" w:rsidR="00C95999" w:rsidRPr="00073BAD" w:rsidRDefault="00A76358" w:rsidP="00073BAD">
            <w:pPr>
              <w:numPr>
                <w:ilvl w:val="0"/>
                <w:numId w:val="5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Fetzima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"Fetzima"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  <w:tr w:rsidR="00B23A7A" w14:paraId="5FD4E4DA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7B50A4F2" w14:textId="77777777" w:rsidR="00C95999" w:rsidRPr="00073BAD" w:rsidRDefault="00A76358" w:rsidP="00073BAD">
            <w:pPr>
              <w:numPr>
                <w:ilvl w:val="0"/>
                <w:numId w:val="5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Fetzima Titration Pack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"Fetzima Titration Pack"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</w:tbl>
    <w:p w14:paraId="055C72AA" w14:textId="77777777" w:rsidR="00B23A7A" w:rsidRDefault="00B23A7A">
      <w:pPr>
        <w:sectPr w:rsidR="00B23A7A" w:rsidSect="00B744C1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46A793B6" w14:textId="77777777" w:rsidR="00C95999" w:rsidRDefault="00C95999" w:rsidP="00073BAD">
      <w:pPr>
        <w:spacing w:after="0" w:line="240" w:lineRule="auto"/>
        <w:jc w:val="both"/>
        <w:rPr>
          <w:noProof/>
          <w:szCs w:val="24"/>
        </w:rPr>
      </w:pPr>
    </w:p>
    <w:p w14:paraId="25DA908D" w14:textId="77777777" w:rsidR="00C95999" w:rsidRPr="00073BAD" w:rsidRDefault="00A76358" w:rsidP="00462A8A">
      <w:pPr>
        <w:pStyle w:val="MemberHeading2"/>
        <w:rPr>
          <w:sz w:val="24"/>
        </w:rPr>
      </w:pPr>
      <w:r w:rsidRPr="00882D33">
        <w:t>Details</w:t>
      </w:r>
    </w:p>
    <w:tbl>
      <w:tblPr>
        <w:tblpPr w:leftFromText="180" w:rightFromText="180" w:vertAnchor="text" w:horzAnchor="margin" w:tblpX="115" w:tblpY="69"/>
        <w:tblW w:w="936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3"/>
        <w:gridCol w:w="7387"/>
      </w:tblGrid>
      <w:tr w:rsidR="00B23A7A" w14:paraId="2AF86057" w14:textId="77777777" w:rsidTr="008A06DD">
        <w:trPr>
          <w:cantSplit/>
          <w:tblHeader/>
        </w:trPr>
        <w:tc>
          <w:tcPr>
            <w:tcW w:w="19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CE8261F" w14:textId="77777777" w:rsidR="00C95999" w:rsidRPr="00882D33" w:rsidRDefault="00A76358" w:rsidP="005A2EF9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Criteria</w:t>
            </w:r>
          </w:p>
        </w:tc>
        <w:tc>
          <w:tcPr>
            <w:tcW w:w="73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010B563F" w14:textId="77777777" w:rsidR="00C95999" w:rsidRPr="00882D33" w:rsidRDefault="00A76358" w:rsidP="005A2EF9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Cs w:val="24"/>
              </w:rPr>
              <w:t>Trial of</w:t>
            </w:r>
            <w:r>
              <w:rPr>
                <w:szCs w:val="24"/>
              </w:rPr>
              <w:t xml:space="preserve"> two generics of the following formulary products: bupropion, mirtazapine, citalopram (tablet or solution), desvenlafaxine succinate ER, duloxetine, escitalopram, fluoxetine, </w:t>
            </w:r>
            <w:proofErr w:type="gramStart"/>
            <w:r>
              <w:rPr>
                <w:szCs w:val="24"/>
              </w:rPr>
              <w:t>fluvoxamine,  paroxetine</w:t>
            </w:r>
            <w:proofErr w:type="gramEnd"/>
            <w:r>
              <w:rPr>
                <w:szCs w:val="24"/>
              </w:rPr>
              <w:t>, sertraline (tablet or solution), venlafaxine hydrochloride. Approve for continuation of prior therapy.</w:t>
            </w:r>
          </w:p>
        </w:tc>
      </w:tr>
    </w:tbl>
    <w:p w14:paraId="1594BEF4" w14:textId="77777777" w:rsidR="00C95999" w:rsidRDefault="00C95999" w:rsidP="005A2EF9">
      <w:pPr>
        <w:spacing w:after="0" w:line="240" w:lineRule="auto"/>
        <w:jc w:val="both"/>
        <w:rPr>
          <w:noProof/>
          <w:szCs w:val="24"/>
        </w:rPr>
        <w:sectPr w:rsidR="00C95999" w:rsidSect="00073BA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66E515A" w14:textId="77777777" w:rsidR="00C95999" w:rsidRPr="00073BAD" w:rsidRDefault="00A76358" w:rsidP="00462A8A">
      <w:pPr>
        <w:pStyle w:val="MemberHeading1"/>
      </w:pPr>
      <w:r w:rsidRPr="00073BAD">
        <w:lastRenderedPageBreak/>
        <w:t>Atypical Antipsychotics - Score</w:t>
      </w:r>
      <w:r>
        <w:fldChar w:fldCharType="begin"/>
      </w:r>
      <w:r w:rsidRPr="00073BAD">
        <w:instrText>XE "Atypical Antipsychotics - Score"</w:instrText>
      </w:r>
      <w:r>
        <w:fldChar w:fldCharType="end"/>
      </w:r>
    </w:p>
    <w:p w14:paraId="51339617" w14:textId="77777777" w:rsidR="00C95999" w:rsidRDefault="00A76358" w:rsidP="00462A8A">
      <w:pPr>
        <w:pStyle w:val="MemberHeading2"/>
      </w:pPr>
      <w:r>
        <w:t>Products Affected</w:t>
      </w:r>
    </w:p>
    <w:p w14:paraId="4311CEE1" w14:textId="77777777" w:rsidR="00C95999" w:rsidRDefault="00C95999" w:rsidP="00073BAD">
      <w:pPr>
        <w:spacing w:after="0" w:line="240" w:lineRule="auto"/>
        <w:jc w:val="both"/>
        <w:rPr>
          <w:noProof/>
          <w:szCs w:val="24"/>
        </w:rPr>
      </w:pPr>
    </w:p>
    <w:p w14:paraId="1D3A59B8" w14:textId="77777777" w:rsidR="00C95999" w:rsidRDefault="00C95999" w:rsidP="00073BAD">
      <w:pPr>
        <w:spacing w:after="0" w:line="240" w:lineRule="auto"/>
        <w:jc w:val="both"/>
        <w:rPr>
          <w:noProof/>
          <w:szCs w:val="24"/>
        </w:rPr>
        <w:sectPr w:rsidR="00C95999" w:rsidSect="006450DA">
          <w:headerReference w:type="even" r:id="rId17"/>
          <w:footerReference w:type="even" r:id="rId18"/>
          <w:headerReference w:type="first" r:id="rId19"/>
          <w:footerReference w:type="first" r:id="rId2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20"/>
      </w:tblGrid>
      <w:tr w:rsidR="00B23A7A" w14:paraId="61B19E4D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6290A25C" w14:textId="77777777" w:rsidR="00C95999" w:rsidRPr="00073BAD" w:rsidRDefault="00A76358" w:rsidP="00073BAD">
            <w:pPr>
              <w:numPr>
                <w:ilvl w:val="0"/>
                <w:numId w:val="6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Fanapt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"Fanapt"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  <w:tr w:rsidR="00B23A7A" w14:paraId="4EF3C743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7612EBFA" w14:textId="77777777" w:rsidR="00C95999" w:rsidRPr="00073BAD" w:rsidRDefault="00A76358" w:rsidP="00073BAD">
            <w:pPr>
              <w:numPr>
                <w:ilvl w:val="0"/>
                <w:numId w:val="6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Fanapt Titration Pack A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 xml:space="preserve">XE "Fanapt </w:instrText>
            </w:r>
            <w:r w:rsidRPr="00073BAD">
              <w:rPr>
                <w:noProof/>
                <w:szCs w:val="24"/>
              </w:rPr>
              <w:instrText>Titration Pack A"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  <w:tr w:rsidR="00B23A7A" w14:paraId="489A48DE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79302F7A" w14:textId="77777777" w:rsidR="00C95999" w:rsidRPr="00073BAD" w:rsidRDefault="00A76358" w:rsidP="00073BAD">
            <w:pPr>
              <w:numPr>
                <w:ilvl w:val="0"/>
                <w:numId w:val="6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Fanapt Titration Pack B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"Fanapt Titration Pack B"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  <w:tr w:rsidR="00B23A7A" w14:paraId="711B180C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61EA35B4" w14:textId="77777777" w:rsidR="00C95999" w:rsidRPr="00073BAD" w:rsidRDefault="00A76358" w:rsidP="00073BAD">
            <w:pPr>
              <w:numPr>
                <w:ilvl w:val="0"/>
                <w:numId w:val="6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Fanapt Titration Pack C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"Fanapt Titration Pack C"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  <w:tr w:rsidR="00B23A7A" w14:paraId="591316B2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37768683" w14:textId="77777777" w:rsidR="00C95999" w:rsidRPr="00073BAD" w:rsidRDefault="00A76358" w:rsidP="00073BAD">
            <w:pPr>
              <w:numPr>
                <w:ilvl w:val="0"/>
                <w:numId w:val="6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Lybalvi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"Lybalvi"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  <w:tr w:rsidR="00B23A7A" w14:paraId="49C4E193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4C5A92F7" w14:textId="77777777" w:rsidR="00C95999" w:rsidRPr="00073BAD" w:rsidRDefault="00A76358" w:rsidP="00073BAD">
            <w:pPr>
              <w:numPr>
                <w:ilvl w:val="0"/>
                <w:numId w:val="6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Secuado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"Secuado"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</w:tbl>
    <w:p w14:paraId="210EA80F" w14:textId="77777777" w:rsidR="00B23A7A" w:rsidRDefault="00B23A7A">
      <w:pPr>
        <w:sectPr w:rsidR="00B23A7A" w:rsidSect="00B744C1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4A521141" w14:textId="77777777" w:rsidR="00C95999" w:rsidRDefault="00C95999" w:rsidP="00073BAD">
      <w:pPr>
        <w:spacing w:after="0" w:line="240" w:lineRule="auto"/>
        <w:jc w:val="both"/>
        <w:rPr>
          <w:noProof/>
          <w:szCs w:val="24"/>
        </w:rPr>
      </w:pPr>
    </w:p>
    <w:p w14:paraId="496CC13B" w14:textId="77777777" w:rsidR="00C95999" w:rsidRPr="00073BAD" w:rsidRDefault="00A76358" w:rsidP="00462A8A">
      <w:pPr>
        <w:pStyle w:val="MemberHeading2"/>
        <w:rPr>
          <w:sz w:val="24"/>
        </w:rPr>
      </w:pPr>
      <w:r w:rsidRPr="00882D33">
        <w:t>Details</w:t>
      </w:r>
    </w:p>
    <w:tbl>
      <w:tblPr>
        <w:tblpPr w:leftFromText="180" w:rightFromText="180" w:vertAnchor="text" w:horzAnchor="margin" w:tblpX="115" w:tblpY="69"/>
        <w:tblW w:w="936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3"/>
        <w:gridCol w:w="7387"/>
      </w:tblGrid>
      <w:tr w:rsidR="00B23A7A" w14:paraId="0C92394D" w14:textId="77777777" w:rsidTr="008A06DD">
        <w:trPr>
          <w:cantSplit/>
          <w:tblHeader/>
        </w:trPr>
        <w:tc>
          <w:tcPr>
            <w:tcW w:w="19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C3DCD5F" w14:textId="77777777" w:rsidR="00C95999" w:rsidRPr="00882D33" w:rsidRDefault="00A76358" w:rsidP="005A2EF9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Criteria</w:t>
            </w:r>
          </w:p>
        </w:tc>
        <w:tc>
          <w:tcPr>
            <w:tcW w:w="73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19FCA6A8" w14:textId="77777777" w:rsidR="00C95999" w:rsidRPr="00882D33" w:rsidRDefault="00A76358" w:rsidP="005A2EF9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Cs w:val="24"/>
              </w:rPr>
              <w:t>Trial of</w:t>
            </w:r>
            <w:r>
              <w:rPr>
                <w:szCs w:val="24"/>
              </w:rPr>
              <w:t xml:space="preserve"> two of the following oral generic formulary atypical antipsychotic agents: </w:t>
            </w:r>
            <w:proofErr w:type="spellStart"/>
            <w:r>
              <w:rPr>
                <w:szCs w:val="24"/>
              </w:rPr>
              <w:t>asenapine</w:t>
            </w:r>
            <w:proofErr w:type="spellEnd"/>
            <w:r>
              <w:rPr>
                <w:szCs w:val="24"/>
              </w:rPr>
              <w:t>, aripiprazole, olanzapine, paliperidone, quetiapine, risperidone, ziprasidone. Approve for continuation of prior therapy.</w:t>
            </w:r>
          </w:p>
        </w:tc>
      </w:tr>
    </w:tbl>
    <w:p w14:paraId="60ACF046" w14:textId="77777777" w:rsidR="00C95999" w:rsidRDefault="00C95999" w:rsidP="005A2EF9">
      <w:pPr>
        <w:spacing w:after="0" w:line="240" w:lineRule="auto"/>
        <w:jc w:val="both"/>
        <w:rPr>
          <w:noProof/>
          <w:szCs w:val="24"/>
        </w:rPr>
        <w:sectPr w:rsidR="00C95999" w:rsidSect="00073BA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58A9B33" w14:textId="77777777" w:rsidR="00C95999" w:rsidRPr="00073BAD" w:rsidRDefault="00A76358" w:rsidP="00462A8A">
      <w:pPr>
        <w:pStyle w:val="MemberHeading1"/>
      </w:pPr>
      <w:r w:rsidRPr="00073BAD">
        <w:lastRenderedPageBreak/>
        <w:t>Invega Hafyera Therapy - Score</w:t>
      </w:r>
      <w:r>
        <w:fldChar w:fldCharType="begin"/>
      </w:r>
      <w:r w:rsidRPr="00073BAD">
        <w:instrText xml:space="preserve">XE </w:instrText>
      </w:r>
      <w:r w:rsidRPr="00073BAD">
        <w:instrText>"Invega Hafyera Therapy - Score"</w:instrText>
      </w:r>
      <w:r>
        <w:fldChar w:fldCharType="end"/>
      </w:r>
    </w:p>
    <w:p w14:paraId="1170D157" w14:textId="77777777" w:rsidR="00C95999" w:rsidRDefault="00A76358" w:rsidP="00462A8A">
      <w:pPr>
        <w:pStyle w:val="MemberHeading2"/>
      </w:pPr>
      <w:r>
        <w:t>Products Affected</w:t>
      </w:r>
    </w:p>
    <w:p w14:paraId="301BB9F8" w14:textId="77777777" w:rsidR="00C95999" w:rsidRDefault="00C95999" w:rsidP="00073BAD">
      <w:pPr>
        <w:spacing w:after="0" w:line="240" w:lineRule="auto"/>
        <w:jc w:val="both"/>
        <w:rPr>
          <w:noProof/>
          <w:szCs w:val="24"/>
        </w:rPr>
      </w:pPr>
    </w:p>
    <w:p w14:paraId="32BA1DE3" w14:textId="77777777" w:rsidR="00C95999" w:rsidRDefault="00C95999" w:rsidP="00073BAD">
      <w:pPr>
        <w:spacing w:after="0" w:line="240" w:lineRule="auto"/>
        <w:jc w:val="both"/>
        <w:rPr>
          <w:noProof/>
          <w:szCs w:val="24"/>
        </w:rPr>
        <w:sectPr w:rsidR="00C95999" w:rsidSect="006450DA">
          <w:headerReference w:type="even" r:id="rId21"/>
          <w:footerReference w:type="even" r:id="rId22"/>
          <w:headerReference w:type="first" r:id="rId23"/>
          <w:footerReference w:type="first" r:id="rId24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20"/>
      </w:tblGrid>
      <w:tr w:rsidR="00B23A7A" w14:paraId="4A1960FF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2919492F" w14:textId="77777777" w:rsidR="00C95999" w:rsidRPr="00073BAD" w:rsidRDefault="00A76358" w:rsidP="00073BAD">
            <w:pPr>
              <w:numPr>
                <w:ilvl w:val="0"/>
                <w:numId w:val="7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Invega Hafyera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"Invega Hafyera"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</w:tbl>
    <w:p w14:paraId="4AAAF712" w14:textId="77777777" w:rsidR="00B23A7A" w:rsidRDefault="00B23A7A">
      <w:pPr>
        <w:sectPr w:rsidR="00B23A7A" w:rsidSect="00B744C1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1BD53E9D" w14:textId="77777777" w:rsidR="00C95999" w:rsidRDefault="00C95999" w:rsidP="00073BAD">
      <w:pPr>
        <w:spacing w:after="0" w:line="240" w:lineRule="auto"/>
        <w:jc w:val="both"/>
        <w:rPr>
          <w:noProof/>
          <w:szCs w:val="24"/>
        </w:rPr>
      </w:pPr>
    </w:p>
    <w:p w14:paraId="5ECFD50A" w14:textId="77777777" w:rsidR="00C95999" w:rsidRPr="00073BAD" w:rsidRDefault="00A76358" w:rsidP="00462A8A">
      <w:pPr>
        <w:pStyle w:val="MemberHeading2"/>
        <w:rPr>
          <w:sz w:val="24"/>
        </w:rPr>
      </w:pPr>
      <w:r w:rsidRPr="00882D33">
        <w:t>Details</w:t>
      </w:r>
    </w:p>
    <w:tbl>
      <w:tblPr>
        <w:tblpPr w:leftFromText="180" w:rightFromText="180" w:vertAnchor="text" w:horzAnchor="margin" w:tblpX="115" w:tblpY="69"/>
        <w:tblW w:w="936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3"/>
        <w:gridCol w:w="7387"/>
      </w:tblGrid>
      <w:tr w:rsidR="00B23A7A" w14:paraId="56492DB7" w14:textId="77777777" w:rsidTr="008A06DD">
        <w:trPr>
          <w:cantSplit/>
          <w:tblHeader/>
        </w:trPr>
        <w:tc>
          <w:tcPr>
            <w:tcW w:w="19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62CCFD3" w14:textId="77777777" w:rsidR="00C95999" w:rsidRPr="00882D33" w:rsidRDefault="00A76358" w:rsidP="005A2EF9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Criteria</w:t>
            </w:r>
          </w:p>
        </w:tc>
        <w:tc>
          <w:tcPr>
            <w:tcW w:w="73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602DC0C5" w14:textId="77777777" w:rsidR="00C95999" w:rsidRPr="00882D33" w:rsidRDefault="00A76358" w:rsidP="005A2EF9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Cs w:val="24"/>
              </w:rPr>
              <w:t>Trial of</w:t>
            </w:r>
            <w:r>
              <w:rPr>
                <w:szCs w:val="24"/>
              </w:rPr>
              <w:t xml:space="preserve"> one of the following: Invega </w:t>
            </w:r>
            <w:proofErr w:type="spellStart"/>
            <w:r>
              <w:rPr>
                <w:szCs w:val="24"/>
              </w:rPr>
              <w:t>Sustenna</w:t>
            </w:r>
            <w:proofErr w:type="spellEnd"/>
            <w:r>
              <w:rPr>
                <w:szCs w:val="24"/>
              </w:rPr>
              <w:t xml:space="preserve"> or Invega </w:t>
            </w:r>
            <w:proofErr w:type="spellStart"/>
            <w:r>
              <w:rPr>
                <w:szCs w:val="24"/>
              </w:rPr>
              <w:t>Trinza</w:t>
            </w:r>
            <w:proofErr w:type="spellEnd"/>
            <w:r>
              <w:rPr>
                <w:szCs w:val="24"/>
              </w:rPr>
              <w:t xml:space="preserve">. Step applies to new </w:t>
            </w:r>
            <w:r>
              <w:rPr>
                <w:szCs w:val="24"/>
              </w:rPr>
              <w:t>starts only. Approve for continuation of prior therapy.</w:t>
            </w:r>
          </w:p>
        </w:tc>
      </w:tr>
    </w:tbl>
    <w:p w14:paraId="506BB1C0" w14:textId="77777777" w:rsidR="00C95999" w:rsidRDefault="00C95999" w:rsidP="005A2EF9">
      <w:pPr>
        <w:spacing w:after="0" w:line="240" w:lineRule="auto"/>
        <w:jc w:val="both"/>
        <w:rPr>
          <w:noProof/>
          <w:szCs w:val="24"/>
        </w:rPr>
        <w:sectPr w:rsidR="00C95999" w:rsidSect="00073BA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E8EFEA5" w14:textId="77777777" w:rsidR="00C95999" w:rsidRPr="00073BAD" w:rsidRDefault="00A76358" w:rsidP="00462A8A">
      <w:pPr>
        <w:pStyle w:val="MemberHeading1"/>
      </w:pPr>
      <w:r w:rsidRPr="00073BAD">
        <w:lastRenderedPageBreak/>
        <w:t>Relistor - Score</w:t>
      </w:r>
      <w:r>
        <w:fldChar w:fldCharType="begin"/>
      </w:r>
      <w:r w:rsidRPr="00073BAD">
        <w:instrText>XE "Relistor - Score"</w:instrText>
      </w:r>
      <w:r>
        <w:fldChar w:fldCharType="end"/>
      </w:r>
    </w:p>
    <w:p w14:paraId="5ECBEF5C" w14:textId="77777777" w:rsidR="00C95999" w:rsidRDefault="00A76358" w:rsidP="00462A8A">
      <w:pPr>
        <w:pStyle w:val="MemberHeading2"/>
      </w:pPr>
      <w:r>
        <w:t>Products Affected</w:t>
      </w:r>
    </w:p>
    <w:p w14:paraId="50AA7A15" w14:textId="77777777" w:rsidR="00C95999" w:rsidRDefault="00C95999" w:rsidP="00073BAD">
      <w:pPr>
        <w:spacing w:after="0" w:line="240" w:lineRule="auto"/>
        <w:jc w:val="both"/>
        <w:rPr>
          <w:noProof/>
          <w:szCs w:val="24"/>
        </w:rPr>
      </w:pPr>
    </w:p>
    <w:p w14:paraId="371A536B" w14:textId="77777777" w:rsidR="00C95999" w:rsidRDefault="00C95999" w:rsidP="00073BAD">
      <w:pPr>
        <w:spacing w:after="0" w:line="240" w:lineRule="auto"/>
        <w:jc w:val="both"/>
        <w:rPr>
          <w:noProof/>
          <w:szCs w:val="24"/>
        </w:rPr>
        <w:sectPr w:rsidR="00C95999" w:rsidSect="006450DA">
          <w:headerReference w:type="even" r:id="rId25"/>
          <w:footerReference w:type="even" r:id="rId26"/>
          <w:headerReference w:type="first" r:id="rId27"/>
          <w:footerReference w:type="first" r:id="rId2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20"/>
      </w:tblGrid>
      <w:tr w:rsidR="00B23A7A" w14:paraId="5B52DD40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07FEF6E8" w14:textId="77777777" w:rsidR="00C95999" w:rsidRPr="00073BAD" w:rsidRDefault="00A76358" w:rsidP="00073BAD">
            <w:pPr>
              <w:numPr>
                <w:ilvl w:val="0"/>
                <w:numId w:val="8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Relistor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"Relistor"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</w:tbl>
    <w:p w14:paraId="14FEB838" w14:textId="77777777" w:rsidR="00B23A7A" w:rsidRDefault="00B23A7A">
      <w:pPr>
        <w:sectPr w:rsidR="00B23A7A" w:rsidSect="00B744C1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0AEDF944" w14:textId="77777777" w:rsidR="00C95999" w:rsidRDefault="00C95999" w:rsidP="00073BAD">
      <w:pPr>
        <w:spacing w:after="0" w:line="240" w:lineRule="auto"/>
        <w:jc w:val="both"/>
        <w:rPr>
          <w:noProof/>
          <w:szCs w:val="24"/>
        </w:rPr>
      </w:pPr>
    </w:p>
    <w:p w14:paraId="66804CAA" w14:textId="77777777" w:rsidR="00C95999" w:rsidRPr="00073BAD" w:rsidRDefault="00A76358" w:rsidP="00462A8A">
      <w:pPr>
        <w:pStyle w:val="MemberHeading2"/>
        <w:rPr>
          <w:sz w:val="24"/>
        </w:rPr>
      </w:pPr>
      <w:r w:rsidRPr="00882D33">
        <w:t>Details</w:t>
      </w:r>
    </w:p>
    <w:tbl>
      <w:tblPr>
        <w:tblpPr w:leftFromText="180" w:rightFromText="180" w:vertAnchor="text" w:horzAnchor="margin" w:tblpX="115" w:tblpY="69"/>
        <w:tblW w:w="936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3"/>
        <w:gridCol w:w="7387"/>
      </w:tblGrid>
      <w:tr w:rsidR="00B23A7A" w14:paraId="1E7C97A4" w14:textId="77777777" w:rsidTr="008A06DD">
        <w:trPr>
          <w:cantSplit/>
          <w:tblHeader/>
        </w:trPr>
        <w:tc>
          <w:tcPr>
            <w:tcW w:w="19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30A00FA" w14:textId="77777777" w:rsidR="00C95999" w:rsidRPr="00882D33" w:rsidRDefault="00A76358" w:rsidP="005A2EF9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Criteria</w:t>
            </w:r>
          </w:p>
        </w:tc>
        <w:tc>
          <w:tcPr>
            <w:tcW w:w="73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11D47441" w14:textId="77777777" w:rsidR="00C95999" w:rsidRPr="00882D33" w:rsidRDefault="00A76358" w:rsidP="005A2EF9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Cs w:val="24"/>
              </w:rPr>
              <w:t>Trial of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lubiprostone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Constulose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Enulose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Generlac</w:t>
            </w:r>
            <w:proofErr w:type="spellEnd"/>
            <w:r>
              <w:rPr>
                <w:szCs w:val="24"/>
              </w:rPr>
              <w:t>, or lactulose</w:t>
            </w:r>
          </w:p>
        </w:tc>
      </w:tr>
    </w:tbl>
    <w:p w14:paraId="2CD220A2" w14:textId="77777777" w:rsidR="00C95999" w:rsidRDefault="00C95999" w:rsidP="005A2EF9">
      <w:pPr>
        <w:spacing w:after="0" w:line="240" w:lineRule="auto"/>
        <w:jc w:val="both"/>
        <w:rPr>
          <w:noProof/>
          <w:szCs w:val="24"/>
        </w:rPr>
        <w:sectPr w:rsidR="00C95999" w:rsidSect="00073BA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43AA738" w14:textId="77777777" w:rsidR="00C95999" w:rsidRPr="00073BAD" w:rsidRDefault="00A76358" w:rsidP="00462A8A">
      <w:pPr>
        <w:pStyle w:val="MemberHeading1"/>
      </w:pPr>
      <w:r w:rsidRPr="00073BAD">
        <w:lastRenderedPageBreak/>
        <w:t>Rytary - Score</w:t>
      </w:r>
      <w:r>
        <w:fldChar w:fldCharType="begin"/>
      </w:r>
      <w:r w:rsidRPr="00073BAD">
        <w:instrText>XE "Rytary - Score"</w:instrText>
      </w:r>
      <w:r>
        <w:fldChar w:fldCharType="end"/>
      </w:r>
    </w:p>
    <w:p w14:paraId="292DC3F2" w14:textId="77777777" w:rsidR="00C95999" w:rsidRDefault="00A76358" w:rsidP="00462A8A">
      <w:pPr>
        <w:pStyle w:val="MemberHeading2"/>
      </w:pPr>
      <w:r>
        <w:t>Products Affected</w:t>
      </w:r>
    </w:p>
    <w:p w14:paraId="5BC2E205" w14:textId="77777777" w:rsidR="00C95999" w:rsidRDefault="00C95999" w:rsidP="00073BAD">
      <w:pPr>
        <w:spacing w:after="0" w:line="240" w:lineRule="auto"/>
        <w:jc w:val="both"/>
        <w:rPr>
          <w:noProof/>
          <w:szCs w:val="24"/>
        </w:rPr>
      </w:pPr>
    </w:p>
    <w:p w14:paraId="5E65C21D" w14:textId="77777777" w:rsidR="00C95999" w:rsidRDefault="00C95999" w:rsidP="00073BAD">
      <w:pPr>
        <w:spacing w:after="0" w:line="240" w:lineRule="auto"/>
        <w:jc w:val="both"/>
        <w:rPr>
          <w:noProof/>
          <w:szCs w:val="24"/>
        </w:rPr>
        <w:sectPr w:rsidR="00C95999" w:rsidSect="006450DA">
          <w:headerReference w:type="even" r:id="rId29"/>
          <w:footerReference w:type="even" r:id="rId30"/>
          <w:headerReference w:type="first" r:id="rId31"/>
          <w:footerReference w:type="first" r:id="rId32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20"/>
      </w:tblGrid>
      <w:tr w:rsidR="00B23A7A" w14:paraId="7EBF78AD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00D4CCBF" w14:textId="77777777" w:rsidR="00C95999" w:rsidRPr="00073BAD" w:rsidRDefault="00A76358" w:rsidP="00073BAD">
            <w:pPr>
              <w:numPr>
                <w:ilvl w:val="0"/>
                <w:numId w:val="9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Rytary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"Rytary"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</w:tbl>
    <w:p w14:paraId="12857505" w14:textId="77777777" w:rsidR="00B23A7A" w:rsidRDefault="00B23A7A">
      <w:pPr>
        <w:sectPr w:rsidR="00B23A7A" w:rsidSect="00B744C1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24E6FCB0" w14:textId="77777777" w:rsidR="00C95999" w:rsidRDefault="00C95999" w:rsidP="00073BAD">
      <w:pPr>
        <w:spacing w:after="0" w:line="240" w:lineRule="auto"/>
        <w:jc w:val="both"/>
        <w:rPr>
          <w:noProof/>
          <w:szCs w:val="24"/>
        </w:rPr>
      </w:pPr>
    </w:p>
    <w:p w14:paraId="4C78A46F" w14:textId="77777777" w:rsidR="00C95999" w:rsidRPr="00073BAD" w:rsidRDefault="00A76358" w:rsidP="00462A8A">
      <w:pPr>
        <w:pStyle w:val="MemberHeading2"/>
        <w:rPr>
          <w:sz w:val="24"/>
        </w:rPr>
      </w:pPr>
      <w:r w:rsidRPr="00882D33">
        <w:t>Details</w:t>
      </w:r>
    </w:p>
    <w:tbl>
      <w:tblPr>
        <w:tblpPr w:leftFromText="180" w:rightFromText="180" w:vertAnchor="text" w:horzAnchor="margin" w:tblpX="115" w:tblpY="69"/>
        <w:tblW w:w="936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3"/>
        <w:gridCol w:w="7387"/>
      </w:tblGrid>
      <w:tr w:rsidR="00B23A7A" w14:paraId="4A6A2641" w14:textId="77777777" w:rsidTr="008A06DD">
        <w:trPr>
          <w:cantSplit/>
          <w:tblHeader/>
        </w:trPr>
        <w:tc>
          <w:tcPr>
            <w:tcW w:w="19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B490E84" w14:textId="77777777" w:rsidR="00C95999" w:rsidRPr="00882D33" w:rsidRDefault="00A76358" w:rsidP="005A2EF9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Criteria</w:t>
            </w:r>
          </w:p>
        </w:tc>
        <w:tc>
          <w:tcPr>
            <w:tcW w:w="73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4CBEAFC6" w14:textId="77777777" w:rsidR="00C95999" w:rsidRPr="00882D33" w:rsidRDefault="00A76358" w:rsidP="005A2EF9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Cs w:val="24"/>
              </w:rPr>
              <w:t>Trial of</w:t>
            </w:r>
            <w:r>
              <w:rPr>
                <w:szCs w:val="24"/>
              </w:rPr>
              <w:t xml:space="preserve"> one generic carbidopa/levodopa containing formulation</w:t>
            </w:r>
          </w:p>
        </w:tc>
      </w:tr>
    </w:tbl>
    <w:p w14:paraId="654A77F5" w14:textId="77777777" w:rsidR="00C95999" w:rsidRDefault="00C95999" w:rsidP="005A2EF9">
      <w:pPr>
        <w:spacing w:after="0" w:line="240" w:lineRule="auto"/>
        <w:jc w:val="both"/>
        <w:rPr>
          <w:noProof/>
          <w:szCs w:val="24"/>
        </w:rPr>
        <w:sectPr w:rsidR="00C95999" w:rsidSect="00073BA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4E8E4DE" w14:textId="77777777" w:rsidR="00C95999" w:rsidRPr="00073BAD" w:rsidRDefault="00A76358" w:rsidP="00462A8A">
      <w:pPr>
        <w:pStyle w:val="MemberHeading1"/>
      </w:pPr>
      <w:r w:rsidRPr="00073BAD">
        <w:lastRenderedPageBreak/>
        <w:t>Zonisade Suspension - Score</w:t>
      </w:r>
      <w:r>
        <w:fldChar w:fldCharType="begin"/>
      </w:r>
      <w:r w:rsidRPr="00073BAD">
        <w:instrText>XE "Zonisade Suspension - Score"</w:instrText>
      </w:r>
      <w:r>
        <w:fldChar w:fldCharType="end"/>
      </w:r>
    </w:p>
    <w:p w14:paraId="25A103F3" w14:textId="77777777" w:rsidR="00C95999" w:rsidRDefault="00A76358" w:rsidP="00462A8A">
      <w:pPr>
        <w:pStyle w:val="MemberHeading2"/>
      </w:pPr>
      <w:r>
        <w:t>Products Affected</w:t>
      </w:r>
    </w:p>
    <w:p w14:paraId="2D2138F3" w14:textId="77777777" w:rsidR="00C95999" w:rsidRDefault="00C95999" w:rsidP="00073BAD">
      <w:pPr>
        <w:spacing w:after="0" w:line="240" w:lineRule="auto"/>
        <w:jc w:val="both"/>
        <w:rPr>
          <w:noProof/>
          <w:szCs w:val="24"/>
        </w:rPr>
      </w:pPr>
    </w:p>
    <w:p w14:paraId="6E929A8A" w14:textId="77777777" w:rsidR="00C95999" w:rsidRDefault="00C95999" w:rsidP="00073BAD">
      <w:pPr>
        <w:spacing w:after="0" w:line="240" w:lineRule="auto"/>
        <w:jc w:val="both"/>
        <w:rPr>
          <w:noProof/>
          <w:szCs w:val="24"/>
        </w:rPr>
        <w:sectPr w:rsidR="00C95999" w:rsidSect="006450DA">
          <w:headerReference w:type="even" r:id="rId33"/>
          <w:footerReference w:type="even" r:id="rId34"/>
          <w:headerReference w:type="first" r:id="rId35"/>
          <w:footerReference w:type="first" r:id="rId36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20"/>
      </w:tblGrid>
      <w:tr w:rsidR="00B23A7A" w14:paraId="68CE96CC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093F9F4A" w14:textId="77777777" w:rsidR="00C95999" w:rsidRPr="00073BAD" w:rsidRDefault="00A76358" w:rsidP="00073BAD">
            <w:pPr>
              <w:numPr>
                <w:ilvl w:val="0"/>
                <w:numId w:val="10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Zonisade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"Zonisade"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</w:tbl>
    <w:p w14:paraId="587C03CC" w14:textId="77777777" w:rsidR="00B23A7A" w:rsidRDefault="00B23A7A">
      <w:pPr>
        <w:sectPr w:rsidR="00B23A7A" w:rsidSect="00B744C1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28AA9455" w14:textId="77777777" w:rsidR="00C95999" w:rsidRDefault="00C95999" w:rsidP="00073BAD">
      <w:pPr>
        <w:spacing w:after="0" w:line="240" w:lineRule="auto"/>
        <w:jc w:val="both"/>
        <w:rPr>
          <w:noProof/>
          <w:szCs w:val="24"/>
        </w:rPr>
      </w:pPr>
    </w:p>
    <w:p w14:paraId="330957F2" w14:textId="77777777" w:rsidR="00C95999" w:rsidRPr="00073BAD" w:rsidRDefault="00A76358" w:rsidP="00462A8A">
      <w:pPr>
        <w:pStyle w:val="MemberHeading2"/>
        <w:rPr>
          <w:sz w:val="24"/>
        </w:rPr>
      </w:pPr>
      <w:r w:rsidRPr="00882D33">
        <w:t>Details</w:t>
      </w:r>
    </w:p>
    <w:tbl>
      <w:tblPr>
        <w:tblpPr w:leftFromText="180" w:rightFromText="180" w:vertAnchor="text" w:horzAnchor="margin" w:tblpX="115" w:tblpY="69"/>
        <w:tblW w:w="936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3"/>
        <w:gridCol w:w="7387"/>
      </w:tblGrid>
      <w:tr w:rsidR="00B23A7A" w14:paraId="0FDC29B2" w14:textId="77777777" w:rsidTr="008A06DD">
        <w:trPr>
          <w:cantSplit/>
          <w:tblHeader/>
        </w:trPr>
        <w:tc>
          <w:tcPr>
            <w:tcW w:w="19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87FBB4E" w14:textId="77777777" w:rsidR="00C95999" w:rsidRPr="00882D33" w:rsidRDefault="00A76358" w:rsidP="005A2EF9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Criteria</w:t>
            </w:r>
          </w:p>
        </w:tc>
        <w:tc>
          <w:tcPr>
            <w:tcW w:w="73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27415164" w14:textId="77777777" w:rsidR="00C95999" w:rsidRPr="00882D33" w:rsidRDefault="00A76358" w:rsidP="005A2EF9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Cs w:val="24"/>
              </w:rPr>
              <w:t>Trial of</w:t>
            </w:r>
            <w:r>
              <w:rPr>
                <w:szCs w:val="24"/>
              </w:rPr>
              <w:t xml:space="preserve"> generic zonisamide capsule. Step applies to new starts only. Approve for continuation of prior therapy.</w:t>
            </w:r>
          </w:p>
        </w:tc>
      </w:tr>
    </w:tbl>
    <w:p w14:paraId="0C384644" w14:textId="77777777" w:rsidR="00C95999" w:rsidRDefault="00C95999" w:rsidP="005A2EF9">
      <w:pPr>
        <w:spacing w:after="0" w:line="240" w:lineRule="auto"/>
        <w:jc w:val="both"/>
        <w:rPr>
          <w:noProof/>
          <w:szCs w:val="24"/>
        </w:rPr>
        <w:sectPr w:rsidR="00C95999" w:rsidSect="00073BA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5EC65CF" w14:textId="77777777" w:rsidR="00C95999" w:rsidRDefault="00A76358" w:rsidP="00954E47">
      <w:pPr>
        <w:spacing w:after="0" w:line="240" w:lineRule="auto"/>
        <w:ind w:left="-630"/>
        <w:jc w:val="both"/>
        <w:rPr>
          <w:b/>
          <w:noProof/>
          <w:sz w:val="32"/>
          <w:szCs w:val="32"/>
        </w:rPr>
        <w:sectPr w:rsidR="00C95999" w:rsidSect="005A2EF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noProof/>
          <w:sz w:val="32"/>
          <w:szCs w:val="32"/>
        </w:rPr>
        <w:lastRenderedPageBreak/>
        <w:t>INDEX</w:t>
      </w:r>
      <w:r>
        <w:rPr>
          <w:b/>
          <w:noProof/>
          <w:sz w:val="32"/>
          <w:szCs w:val="32"/>
        </w:rPr>
        <w:tab/>
      </w:r>
      <w:r>
        <w:rPr>
          <w:b/>
          <w:noProof/>
          <w:sz w:val="32"/>
          <w:szCs w:val="32"/>
        </w:rPr>
        <w:tab/>
      </w:r>
    </w:p>
    <w:p w14:paraId="69FA0CA2" w14:textId="77777777" w:rsidR="00D7368D" w:rsidRDefault="00A76358" w:rsidP="008C0145">
      <w:pPr>
        <w:rPr>
          <w:noProof/>
          <w:szCs w:val="24"/>
        </w:rPr>
        <w:sectPr w:rsidR="00D7368D" w:rsidSect="00D7368D">
          <w:type w:val="continuous"/>
          <w:pgSz w:w="12240" w:h="15840" w:code="1"/>
          <w:pgMar w:top="821" w:right="821" w:bottom="576" w:left="821" w:header="432" w:footer="288" w:gutter="0"/>
          <w:cols w:num="2" w:space="720"/>
          <w:docGrid w:linePitch="360"/>
        </w:sectPr>
      </w:pPr>
      <w:r>
        <w:rPr>
          <w:szCs w:val="24"/>
        </w:rPr>
        <w:fldChar w:fldCharType="begin"/>
      </w:r>
      <w:r>
        <w:rPr>
          <w:szCs w:val="24"/>
        </w:rPr>
        <w:instrText xml:space="preserve"> INDEX \e "</w:instrText>
      </w:r>
      <w:r>
        <w:rPr>
          <w:szCs w:val="24"/>
        </w:rPr>
        <w:tab/>
      </w:r>
      <w:r>
        <w:rPr>
          <w:szCs w:val="24"/>
        </w:rPr>
        <w:instrText xml:space="preserve">" \h "A" \c "2" \z "1033"  \* MERGEFORMAT </w:instrText>
      </w:r>
      <w:r>
        <w:rPr>
          <w:szCs w:val="24"/>
        </w:rPr>
        <w:fldChar w:fldCharType="separate"/>
      </w:r>
    </w:p>
    <w:p w14:paraId="38C39D0F" w14:textId="77777777" w:rsidR="00D7368D" w:rsidRDefault="00D7368D">
      <w:pPr>
        <w:pStyle w:val="IndexHeading"/>
        <w:keepNext/>
        <w:tabs>
          <w:tab w:val="right" w:leader="dot" w:pos="4929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A</w:t>
      </w:r>
    </w:p>
    <w:p w14:paraId="436D2C1B" w14:textId="77777777" w:rsidR="00D7368D" w:rsidRDefault="00D7368D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Actinic Keratosis - Score</w:t>
      </w:r>
      <w:r>
        <w:rPr>
          <w:noProof/>
        </w:rPr>
        <w:tab/>
        <w:t>1</w:t>
      </w:r>
    </w:p>
    <w:p w14:paraId="4E41D19D" w14:textId="77777777" w:rsidR="00D7368D" w:rsidRDefault="00D7368D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Antidepressants - Score</w:t>
      </w:r>
      <w:r>
        <w:rPr>
          <w:noProof/>
        </w:rPr>
        <w:tab/>
        <w:t>2</w:t>
      </w:r>
    </w:p>
    <w:p w14:paraId="4E134AA7" w14:textId="77777777" w:rsidR="00D7368D" w:rsidRDefault="00D7368D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Atypical Antipsychotics - Score</w:t>
      </w:r>
      <w:r>
        <w:rPr>
          <w:noProof/>
        </w:rPr>
        <w:tab/>
        <w:t>3</w:t>
      </w:r>
    </w:p>
    <w:p w14:paraId="5523C19B" w14:textId="77777777" w:rsidR="00D7368D" w:rsidRDefault="00D7368D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Auvelity</w:t>
      </w:r>
      <w:r>
        <w:rPr>
          <w:noProof/>
        </w:rPr>
        <w:tab/>
        <w:t>2</w:t>
      </w:r>
    </w:p>
    <w:p w14:paraId="57C74873" w14:textId="77777777" w:rsidR="00D7368D" w:rsidRDefault="00D7368D">
      <w:pPr>
        <w:pStyle w:val="IndexHeading"/>
        <w:keepNext/>
        <w:tabs>
          <w:tab w:val="right" w:leader="dot" w:pos="4929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D</w:t>
      </w:r>
    </w:p>
    <w:p w14:paraId="13334842" w14:textId="77777777" w:rsidR="00D7368D" w:rsidRDefault="00D7368D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Diclofenac Sodium</w:t>
      </w:r>
      <w:r>
        <w:rPr>
          <w:noProof/>
        </w:rPr>
        <w:tab/>
        <w:t>1</w:t>
      </w:r>
    </w:p>
    <w:p w14:paraId="3167D5B5" w14:textId="77777777" w:rsidR="00D7368D" w:rsidRDefault="00D7368D">
      <w:pPr>
        <w:pStyle w:val="IndexHeading"/>
        <w:keepNext/>
        <w:tabs>
          <w:tab w:val="right" w:leader="dot" w:pos="4929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E</w:t>
      </w:r>
    </w:p>
    <w:p w14:paraId="777E5066" w14:textId="77777777" w:rsidR="00D7368D" w:rsidRDefault="00D7368D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Emsam</w:t>
      </w:r>
      <w:r>
        <w:rPr>
          <w:noProof/>
        </w:rPr>
        <w:tab/>
        <w:t>2</w:t>
      </w:r>
    </w:p>
    <w:p w14:paraId="43DF5C7B" w14:textId="77777777" w:rsidR="00D7368D" w:rsidRDefault="00D7368D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Exxua</w:t>
      </w:r>
      <w:r>
        <w:rPr>
          <w:noProof/>
        </w:rPr>
        <w:tab/>
        <w:t>2</w:t>
      </w:r>
    </w:p>
    <w:p w14:paraId="6AEBA53C" w14:textId="77777777" w:rsidR="00D7368D" w:rsidRDefault="00D7368D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Exxua Titration Pack</w:t>
      </w:r>
      <w:r>
        <w:rPr>
          <w:noProof/>
        </w:rPr>
        <w:tab/>
        <w:t>2</w:t>
      </w:r>
    </w:p>
    <w:p w14:paraId="6D2EE4BB" w14:textId="77777777" w:rsidR="00D7368D" w:rsidRDefault="00D7368D">
      <w:pPr>
        <w:pStyle w:val="IndexHeading"/>
        <w:keepNext/>
        <w:tabs>
          <w:tab w:val="right" w:leader="dot" w:pos="4929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F</w:t>
      </w:r>
    </w:p>
    <w:p w14:paraId="3B09D68A" w14:textId="77777777" w:rsidR="00D7368D" w:rsidRDefault="00D7368D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Fanapt</w:t>
      </w:r>
      <w:r>
        <w:rPr>
          <w:noProof/>
        </w:rPr>
        <w:tab/>
        <w:t>3</w:t>
      </w:r>
    </w:p>
    <w:p w14:paraId="037848AC" w14:textId="77777777" w:rsidR="00D7368D" w:rsidRDefault="00D7368D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Fanapt Titration Pack A</w:t>
      </w:r>
      <w:r>
        <w:rPr>
          <w:noProof/>
        </w:rPr>
        <w:tab/>
        <w:t>3</w:t>
      </w:r>
    </w:p>
    <w:p w14:paraId="3888AE79" w14:textId="77777777" w:rsidR="00D7368D" w:rsidRDefault="00D7368D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Fanapt Titration Pack B</w:t>
      </w:r>
      <w:r>
        <w:rPr>
          <w:noProof/>
        </w:rPr>
        <w:tab/>
        <w:t>3</w:t>
      </w:r>
    </w:p>
    <w:p w14:paraId="6E9A3670" w14:textId="77777777" w:rsidR="00D7368D" w:rsidRDefault="00D7368D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Fanapt Titration Pack C</w:t>
      </w:r>
      <w:r>
        <w:rPr>
          <w:noProof/>
        </w:rPr>
        <w:tab/>
        <w:t>3</w:t>
      </w:r>
    </w:p>
    <w:p w14:paraId="2D2768C4" w14:textId="77777777" w:rsidR="00D7368D" w:rsidRDefault="00D7368D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Fetzima</w:t>
      </w:r>
      <w:r>
        <w:rPr>
          <w:noProof/>
        </w:rPr>
        <w:tab/>
        <w:t>2</w:t>
      </w:r>
    </w:p>
    <w:p w14:paraId="5BEAE744" w14:textId="77777777" w:rsidR="00D7368D" w:rsidRDefault="00D7368D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Fetzima Titration Pack</w:t>
      </w:r>
      <w:r>
        <w:rPr>
          <w:noProof/>
        </w:rPr>
        <w:tab/>
        <w:t>2</w:t>
      </w:r>
    </w:p>
    <w:p w14:paraId="5DB70128" w14:textId="77777777" w:rsidR="00D7368D" w:rsidRDefault="00D7368D">
      <w:pPr>
        <w:pStyle w:val="IndexHeading"/>
        <w:keepNext/>
        <w:tabs>
          <w:tab w:val="right" w:leader="dot" w:pos="4929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I</w:t>
      </w:r>
    </w:p>
    <w:p w14:paraId="50B4331F" w14:textId="77777777" w:rsidR="00D7368D" w:rsidRDefault="00D7368D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Invega Hafyera</w:t>
      </w:r>
      <w:r>
        <w:rPr>
          <w:noProof/>
        </w:rPr>
        <w:tab/>
        <w:t>4</w:t>
      </w:r>
    </w:p>
    <w:p w14:paraId="2C1A1311" w14:textId="77777777" w:rsidR="00D7368D" w:rsidRDefault="00D7368D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Invega Hafyera Therapy - Score</w:t>
      </w:r>
      <w:r>
        <w:rPr>
          <w:noProof/>
        </w:rPr>
        <w:tab/>
        <w:t>4</w:t>
      </w:r>
    </w:p>
    <w:p w14:paraId="7F5A2EBE" w14:textId="77777777" w:rsidR="00D7368D" w:rsidRDefault="00D7368D">
      <w:pPr>
        <w:pStyle w:val="IndexHeading"/>
        <w:keepNext/>
        <w:tabs>
          <w:tab w:val="right" w:leader="dot" w:pos="4929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L</w:t>
      </w:r>
    </w:p>
    <w:p w14:paraId="41C0185F" w14:textId="77777777" w:rsidR="00D7368D" w:rsidRDefault="00D7368D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Lybalvi</w:t>
      </w:r>
      <w:r>
        <w:rPr>
          <w:noProof/>
        </w:rPr>
        <w:tab/>
        <w:t>3</w:t>
      </w:r>
    </w:p>
    <w:p w14:paraId="0173DD57" w14:textId="77777777" w:rsidR="00D7368D" w:rsidRDefault="00D7368D">
      <w:pPr>
        <w:pStyle w:val="IndexHeading"/>
        <w:keepNext/>
        <w:tabs>
          <w:tab w:val="right" w:leader="dot" w:pos="4929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R</w:t>
      </w:r>
    </w:p>
    <w:p w14:paraId="54FF0A80" w14:textId="77777777" w:rsidR="00D7368D" w:rsidRDefault="00D7368D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Relistor</w:t>
      </w:r>
      <w:r>
        <w:rPr>
          <w:noProof/>
        </w:rPr>
        <w:tab/>
        <w:t>5</w:t>
      </w:r>
    </w:p>
    <w:p w14:paraId="5742BDAC" w14:textId="77777777" w:rsidR="00D7368D" w:rsidRDefault="00D7368D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Relistor - Score</w:t>
      </w:r>
      <w:r>
        <w:rPr>
          <w:noProof/>
        </w:rPr>
        <w:tab/>
        <w:t>5</w:t>
      </w:r>
    </w:p>
    <w:p w14:paraId="36734760" w14:textId="77777777" w:rsidR="00D7368D" w:rsidRDefault="00D7368D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Rytary</w:t>
      </w:r>
      <w:r>
        <w:rPr>
          <w:noProof/>
        </w:rPr>
        <w:tab/>
        <w:t>6</w:t>
      </w:r>
    </w:p>
    <w:p w14:paraId="7F860A2F" w14:textId="77777777" w:rsidR="00D7368D" w:rsidRDefault="00D7368D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Rytary - Score</w:t>
      </w:r>
      <w:r>
        <w:rPr>
          <w:noProof/>
        </w:rPr>
        <w:tab/>
        <w:t>6</w:t>
      </w:r>
    </w:p>
    <w:p w14:paraId="5441A4E2" w14:textId="77777777" w:rsidR="00D7368D" w:rsidRDefault="00D7368D">
      <w:pPr>
        <w:pStyle w:val="IndexHeading"/>
        <w:keepNext/>
        <w:tabs>
          <w:tab w:val="right" w:leader="dot" w:pos="4929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S</w:t>
      </w:r>
    </w:p>
    <w:p w14:paraId="755F5D05" w14:textId="77777777" w:rsidR="00D7368D" w:rsidRDefault="00D7368D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Secuado</w:t>
      </w:r>
      <w:r>
        <w:rPr>
          <w:noProof/>
        </w:rPr>
        <w:tab/>
        <w:t>3</w:t>
      </w:r>
    </w:p>
    <w:p w14:paraId="668090BC" w14:textId="77777777" w:rsidR="00D7368D" w:rsidRDefault="00D7368D">
      <w:pPr>
        <w:pStyle w:val="IndexHeading"/>
        <w:keepNext/>
        <w:tabs>
          <w:tab w:val="right" w:leader="dot" w:pos="4929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Z</w:t>
      </w:r>
    </w:p>
    <w:p w14:paraId="6D3D6951" w14:textId="77777777" w:rsidR="00D7368D" w:rsidRDefault="00D7368D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Zonisade</w:t>
      </w:r>
      <w:r>
        <w:rPr>
          <w:noProof/>
        </w:rPr>
        <w:tab/>
        <w:t>7</w:t>
      </w:r>
    </w:p>
    <w:p w14:paraId="67FE2D47" w14:textId="77777777" w:rsidR="00D7368D" w:rsidRDefault="00D7368D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Zonisade Suspension - Score</w:t>
      </w:r>
      <w:r>
        <w:rPr>
          <w:noProof/>
        </w:rPr>
        <w:tab/>
        <w:t>7</w:t>
      </w:r>
    </w:p>
    <w:p w14:paraId="12E8044F" w14:textId="77777777" w:rsidR="00D7368D" w:rsidRDefault="00D7368D" w:rsidP="008C0145">
      <w:pPr>
        <w:rPr>
          <w:noProof/>
          <w:szCs w:val="24"/>
        </w:rPr>
        <w:sectPr w:rsidR="00D7368D" w:rsidSect="00D7368D">
          <w:type w:val="continuous"/>
          <w:pgSz w:w="12240" w:h="15840" w:code="1"/>
          <w:pgMar w:top="821" w:right="821" w:bottom="576" w:left="821" w:header="432" w:footer="288" w:gutter="0"/>
          <w:cols w:num="2" w:space="720"/>
          <w:docGrid w:linePitch="360"/>
        </w:sectPr>
      </w:pPr>
    </w:p>
    <w:p w14:paraId="676A4B13" w14:textId="4B7998CE" w:rsidR="00C95999" w:rsidRPr="00EF4C25" w:rsidRDefault="00A76358" w:rsidP="008C0145">
      <w:pPr>
        <w:rPr>
          <w:szCs w:val="24"/>
        </w:rPr>
      </w:pPr>
      <w:r>
        <w:rPr>
          <w:szCs w:val="24"/>
        </w:rPr>
        <w:fldChar w:fldCharType="end"/>
      </w:r>
    </w:p>
    <w:p w14:paraId="73CF1734" w14:textId="77777777" w:rsidR="00C95999" w:rsidRPr="00556D00" w:rsidRDefault="00C95999" w:rsidP="005A2EF9">
      <w:pPr>
        <w:spacing w:after="0" w:line="240" w:lineRule="auto"/>
        <w:jc w:val="both"/>
        <w:rPr>
          <w:b/>
          <w:noProof/>
          <w:sz w:val="32"/>
          <w:szCs w:val="32"/>
        </w:rPr>
      </w:pPr>
    </w:p>
    <w:sectPr w:rsidR="00C95999" w:rsidRPr="00556D00" w:rsidSect="00D7368D">
      <w:type w:val="continuous"/>
      <w:pgSz w:w="12240" w:h="15840" w:code="1"/>
      <w:pgMar w:top="821" w:right="821" w:bottom="576" w:left="821" w:header="432" w:footer="288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2491F" w14:textId="77777777" w:rsidR="00EA3854" w:rsidRDefault="00EA3854">
      <w:pPr>
        <w:spacing w:after="0" w:line="240" w:lineRule="auto"/>
      </w:pPr>
      <w:r>
        <w:separator/>
      </w:r>
    </w:p>
  </w:endnote>
  <w:endnote w:type="continuationSeparator" w:id="0">
    <w:p w14:paraId="51EE3365" w14:textId="77777777" w:rsidR="00EA3854" w:rsidRDefault="00EA3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C95BC" w14:textId="77777777" w:rsidR="00C95999" w:rsidRDefault="00C95999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0212A" w14:textId="77777777" w:rsidR="00C95999" w:rsidRDefault="00C95999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7979A" w14:textId="77777777" w:rsidR="00C95999" w:rsidRDefault="00A76358" w:rsidP="00FF20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B077E" w14:textId="77777777" w:rsidR="00C95999" w:rsidRDefault="00C95999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1A90" w14:textId="77777777" w:rsidR="00C95999" w:rsidRDefault="00A76358" w:rsidP="00FF20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DA8BE" w14:textId="77777777" w:rsidR="00C95999" w:rsidRDefault="00C95999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E305D" w14:textId="77777777" w:rsidR="00C95999" w:rsidRDefault="00A76358" w:rsidP="00FF20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C1974" w14:textId="77777777" w:rsidR="00B23A7A" w:rsidRDefault="00A76358">
    <w:pPr>
      <w:jc w:val="right"/>
    </w:pPr>
    <w:r>
      <w:fldChar w:fldCharType="begin"/>
    </w:r>
    <w:r>
      <w:instrText>PAGE</w:instrText>
    </w:r>
    <w:r>
      <w:fldChar w:fldCharType="separate"/>
    </w:r>
    <w:r w:rsidR="00D7368D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D6E46" w14:textId="77777777" w:rsidR="00C95999" w:rsidRDefault="00A76358" w:rsidP="00FF20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EB05C" w14:textId="77777777" w:rsidR="00C95999" w:rsidRDefault="00C9599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9B4CB" w14:textId="77777777" w:rsidR="00C95999" w:rsidRDefault="00A76358" w:rsidP="00FF20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6164C" w14:textId="77777777" w:rsidR="00C95999" w:rsidRDefault="00C95999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58AA2" w14:textId="77777777" w:rsidR="00C95999" w:rsidRDefault="00A76358" w:rsidP="00FF20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8DD48" w14:textId="77777777" w:rsidR="00C95999" w:rsidRDefault="00C95999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DE317" w14:textId="77777777" w:rsidR="00C95999" w:rsidRDefault="00A76358" w:rsidP="00FF20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9600B" w14:textId="77777777" w:rsidR="00EA3854" w:rsidRDefault="00EA3854">
      <w:pPr>
        <w:spacing w:after="0" w:line="240" w:lineRule="auto"/>
      </w:pPr>
      <w:r>
        <w:separator/>
      </w:r>
    </w:p>
  </w:footnote>
  <w:footnote w:type="continuationSeparator" w:id="0">
    <w:p w14:paraId="1CDA3BE2" w14:textId="77777777" w:rsidR="00EA3854" w:rsidRDefault="00EA3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2FF67" w14:textId="77777777" w:rsidR="00C95999" w:rsidRDefault="00C95999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7364D" w14:textId="77777777" w:rsidR="00C95999" w:rsidRDefault="00C95999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477A2" w14:textId="77777777" w:rsidR="00C95999" w:rsidRPr="00E97EE0" w:rsidRDefault="00C95999" w:rsidP="00BF45E3">
    <w:pPr>
      <w:pStyle w:val="Header"/>
      <w:spacing w:after="0"/>
      <w:rPr>
        <w:szCs w:val="24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481D1" w14:textId="77777777" w:rsidR="00C95999" w:rsidRDefault="00C95999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38BE" w14:textId="77777777" w:rsidR="00C95999" w:rsidRPr="00E97EE0" w:rsidRDefault="00C95999" w:rsidP="00BF45E3">
    <w:pPr>
      <w:pStyle w:val="Header"/>
      <w:spacing w:after="0"/>
      <w:rPr>
        <w:szCs w:val="24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1DA53" w14:textId="77777777" w:rsidR="00C95999" w:rsidRDefault="00C95999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37240" w14:textId="77777777" w:rsidR="00C95999" w:rsidRPr="00E97EE0" w:rsidRDefault="00C95999" w:rsidP="00BF45E3">
    <w:pPr>
      <w:pStyle w:val="Header"/>
      <w:spacing w:after="0"/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C05EF" w14:textId="77777777" w:rsidR="00C95999" w:rsidRDefault="00A76358">
    <w:r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842AE" w14:textId="77777777" w:rsidR="00C95999" w:rsidRPr="00E97EE0" w:rsidRDefault="00A76358" w:rsidP="00BF45E3">
    <w:pPr>
      <w:pStyle w:val="Header"/>
      <w:spacing w:after="0"/>
      <w:rPr>
        <w:szCs w:val="24"/>
      </w:rPr>
    </w:pPr>
    <w:r w:rsidRPr="00E97EE0">
      <w:rPr>
        <w:szCs w:val="24"/>
      </w:rPr>
      <w:t>Step Therapy Criteria</w:t>
    </w:r>
  </w:p>
  <w:p w14:paraId="02B2DD3D" w14:textId="640D1C88" w:rsidR="00C95999" w:rsidRPr="00E97EE0" w:rsidRDefault="00A76358" w:rsidP="00BF45E3">
    <w:pPr>
      <w:pStyle w:val="Header"/>
      <w:spacing w:after="0"/>
      <w:rPr>
        <w:szCs w:val="24"/>
      </w:rPr>
    </w:pPr>
    <w:r>
      <w:rPr>
        <w:szCs w:val="24"/>
      </w:rPr>
      <w:t>Premier</w:t>
    </w:r>
  </w:p>
  <w:p w14:paraId="22DE2057" w14:textId="77777777" w:rsidR="00C95999" w:rsidRPr="00E97EE0" w:rsidRDefault="00A76358" w:rsidP="00BF45E3">
    <w:pPr>
      <w:pStyle w:val="Header"/>
      <w:spacing w:after="0"/>
      <w:rPr>
        <w:szCs w:val="24"/>
      </w:rPr>
    </w:pPr>
    <w:r w:rsidRPr="00E97EE0">
      <w:rPr>
        <w:szCs w:val="24"/>
      </w:rPr>
      <w:t>Last Updated: 11/04/2025</w:t>
    </w:r>
  </w:p>
  <w:p w14:paraId="3E8B5F68" w14:textId="77777777" w:rsidR="00C95999" w:rsidRPr="00E97EE0" w:rsidRDefault="00C95999" w:rsidP="00BF45E3">
    <w:pPr>
      <w:pStyle w:val="Header"/>
      <w:spacing w:after="0"/>
      <w:rPr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D0288" w14:textId="77777777" w:rsidR="00C95999" w:rsidRDefault="00C9599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619A1" w14:textId="77777777" w:rsidR="00C95999" w:rsidRPr="00E97EE0" w:rsidRDefault="00C95999" w:rsidP="00BF45E3">
    <w:pPr>
      <w:pStyle w:val="Header"/>
      <w:spacing w:after="0"/>
      <w:rPr>
        <w:szCs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72018" w14:textId="77777777" w:rsidR="00C95999" w:rsidRDefault="00C95999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69C85" w14:textId="77777777" w:rsidR="00C95999" w:rsidRPr="00E97EE0" w:rsidRDefault="00C95999" w:rsidP="00BF45E3">
    <w:pPr>
      <w:pStyle w:val="Header"/>
      <w:spacing w:after="0"/>
      <w:rPr>
        <w:szCs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50B90" w14:textId="77777777" w:rsidR="00C95999" w:rsidRDefault="00C95999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94E14" w14:textId="77777777" w:rsidR="00C95999" w:rsidRPr="00E97EE0" w:rsidRDefault="00C95999" w:rsidP="00BF45E3">
    <w:pPr>
      <w:pStyle w:val="Header"/>
      <w:spacing w:after="0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75AE1"/>
    <w:multiLevelType w:val="hybridMultilevel"/>
    <w:tmpl w:val="406826FA"/>
    <w:lvl w:ilvl="0" w:tplc="DAA45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AA1B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9A4E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60B2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687E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2AEB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6008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8A77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9E49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509F4"/>
    <w:multiLevelType w:val="hybridMultilevel"/>
    <w:tmpl w:val="63F2B522"/>
    <w:lvl w:ilvl="0" w:tplc="8F648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06DE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5423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2695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9661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005C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0E47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44F0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E41F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9509F5"/>
    <w:multiLevelType w:val="hybridMultilevel"/>
    <w:tmpl w:val="406826FA"/>
    <w:lvl w:ilvl="0" w:tplc="1DF6E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F67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6ADE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94F1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8A3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98A2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22B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928C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3E52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509F6"/>
    <w:multiLevelType w:val="hybridMultilevel"/>
    <w:tmpl w:val="406826FA"/>
    <w:lvl w:ilvl="0" w:tplc="7E8C53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4AF4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AC0B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E69E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0EF2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AAF3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50D6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729A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5C78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509F7"/>
    <w:multiLevelType w:val="hybridMultilevel"/>
    <w:tmpl w:val="406826FA"/>
    <w:lvl w:ilvl="0" w:tplc="A7C230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440B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0EC9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920E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70A5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DE90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6687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5826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72AD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9509F8"/>
    <w:multiLevelType w:val="hybridMultilevel"/>
    <w:tmpl w:val="406826FA"/>
    <w:lvl w:ilvl="0" w:tplc="6400B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380A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409E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746E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3A3D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CA7A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9A12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BC86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5ECE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509F9"/>
    <w:multiLevelType w:val="hybridMultilevel"/>
    <w:tmpl w:val="406826FA"/>
    <w:lvl w:ilvl="0" w:tplc="044E6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041F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1A57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92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52FB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8877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184B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500A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864C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509FA"/>
    <w:multiLevelType w:val="hybridMultilevel"/>
    <w:tmpl w:val="406826FA"/>
    <w:lvl w:ilvl="0" w:tplc="8CC29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AE21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D808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1E60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E8EA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DA7D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4880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466C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3CD8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509FB"/>
    <w:multiLevelType w:val="hybridMultilevel"/>
    <w:tmpl w:val="406826FA"/>
    <w:lvl w:ilvl="0" w:tplc="C13809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E8ED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2E10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D21F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DC0B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F636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DC41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FEDD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1431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06560">
    <w:abstractNumId w:val="1"/>
  </w:num>
  <w:num w:numId="2" w16cid:durableId="779180257">
    <w:abstractNumId w:val="0"/>
  </w:num>
  <w:num w:numId="3" w16cid:durableId="1120875094">
    <w:abstractNumId w:val="0"/>
  </w:num>
  <w:num w:numId="4" w16cid:durableId="1726025666">
    <w:abstractNumId w:val="2"/>
  </w:num>
  <w:num w:numId="5" w16cid:durableId="686442474">
    <w:abstractNumId w:val="3"/>
  </w:num>
  <w:num w:numId="6" w16cid:durableId="1908420431">
    <w:abstractNumId w:val="4"/>
  </w:num>
  <w:num w:numId="7" w16cid:durableId="85807034">
    <w:abstractNumId w:val="5"/>
  </w:num>
  <w:num w:numId="8" w16cid:durableId="1457406016">
    <w:abstractNumId w:val="6"/>
  </w:num>
  <w:num w:numId="9" w16cid:durableId="532112613">
    <w:abstractNumId w:val="7"/>
  </w:num>
  <w:num w:numId="10" w16cid:durableId="5389055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A7A"/>
    <w:rsid w:val="00695E65"/>
    <w:rsid w:val="00771A71"/>
    <w:rsid w:val="00934073"/>
    <w:rsid w:val="00A76358"/>
    <w:rsid w:val="00B23A7A"/>
    <w:rsid w:val="00C95999"/>
    <w:rsid w:val="00D7368D"/>
    <w:rsid w:val="00EA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AC221D"/>
  <w15:docId w15:val="{3B7BB804-2281-496F-AA5F-FC703194B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1D8"/>
    <w:pPr>
      <w:spacing w:after="200" w:line="276" w:lineRule="auto"/>
    </w:pPr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B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1A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D1A4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D1A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D1A41"/>
    <w:rPr>
      <w:sz w:val="22"/>
      <w:szCs w:val="22"/>
    </w:rPr>
  </w:style>
  <w:style w:type="paragraph" w:styleId="Index1">
    <w:name w:val="index 1"/>
    <w:basedOn w:val="Normal"/>
    <w:next w:val="Normal"/>
    <w:autoRedefine/>
    <w:uiPriority w:val="99"/>
    <w:unhideWhenUsed/>
    <w:rsid w:val="00EF4F65"/>
    <w:pPr>
      <w:spacing w:after="0"/>
      <w:ind w:left="240" w:hanging="240"/>
    </w:pPr>
    <w:rPr>
      <w:szCs w:val="20"/>
    </w:rPr>
  </w:style>
  <w:style w:type="paragraph" w:styleId="IndexHeading">
    <w:name w:val="index heading"/>
    <w:basedOn w:val="Normal"/>
    <w:next w:val="Index1"/>
    <w:uiPriority w:val="99"/>
    <w:unhideWhenUsed/>
    <w:rsid w:val="00EF4F65"/>
    <w:pPr>
      <w:spacing w:before="120" w:after="120"/>
    </w:pPr>
    <w:rPr>
      <w:b/>
      <w:bCs/>
      <w:i/>
      <w:iCs/>
      <w:szCs w:val="20"/>
    </w:rPr>
  </w:style>
  <w:style w:type="table" w:styleId="TableGrid">
    <w:name w:val="Table Grid"/>
    <w:basedOn w:val="TableNormal"/>
    <w:uiPriority w:val="59"/>
    <w:rsid w:val="00E543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mberHeading1">
    <w:name w:val="MemberHeading1"/>
    <w:basedOn w:val="Normal"/>
    <w:qFormat/>
    <w:rsid w:val="00462A8A"/>
    <w:pPr>
      <w:pageBreakBefore/>
      <w:pBdr>
        <w:bottom w:val="single" w:sz="4" w:space="1" w:color="auto"/>
      </w:pBdr>
      <w:outlineLvl w:val="0"/>
    </w:pPr>
    <w:rPr>
      <w:b/>
      <w:smallCaps/>
      <w:noProof/>
      <w:sz w:val="40"/>
      <w:szCs w:val="40"/>
    </w:rPr>
  </w:style>
  <w:style w:type="paragraph" w:customStyle="1" w:styleId="MemberHeading2">
    <w:name w:val="MemberHeading2"/>
    <w:basedOn w:val="Normal"/>
    <w:qFormat/>
    <w:rsid w:val="00462A8A"/>
    <w:pPr>
      <w:spacing w:after="0" w:line="240" w:lineRule="auto"/>
      <w:jc w:val="both"/>
      <w:outlineLvl w:val="1"/>
    </w:pPr>
    <w:rPr>
      <w:b/>
      <w:noProof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34" Type="http://schemas.openxmlformats.org/officeDocument/2006/relationships/footer" Target="footer14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header" Target="header14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footer" Target="footer12.xml"/><Relationship Id="rId35" Type="http://schemas.openxmlformats.org/officeDocument/2006/relationships/header" Target="header1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303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 Therapy Criteria</dc:title>
  <dc:subject>Step Therapy Criteria</dc:subject>
  <dc:creator>Carolyn Luc</dc:creator>
  <cp:keywords>Step Therapy Criteria</cp:keywords>
  <cp:lastModifiedBy>Carol Drufva</cp:lastModifiedBy>
  <cp:revision>2</cp:revision>
  <dcterms:created xsi:type="dcterms:W3CDTF">2026-01-02T21:43:00Z</dcterms:created>
  <dcterms:modified xsi:type="dcterms:W3CDTF">2026-01-02T21:43:00Z</dcterms:modified>
</cp:coreProperties>
</file>